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jc w:val="center"/>
        <w:tblLayout w:type="fixed"/>
        <w:tblLook w:val="0000" w:firstRow="0" w:lastRow="0" w:firstColumn="0" w:lastColumn="0" w:noHBand="0" w:noVBand="0"/>
      </w:tblPr>
      <w:tblGrid>
        <w:gridCol w:w="2260"/>
        <w:gridCol w:w="2980"/>
        <w:gridCol w:w="1993"/>
        <w:gridCol w:w="1807"/>
      </w:tblGrid>
      <w:tr w:rsidR="00526E71" w:rsidRPr="00526E71" w14:paraId="241133CD" w14:textId="77777777" w:rsidTr="00526E71">
        <w:trPr>
          <w:trHeight w:val="1310"/>
          <w:jc w:val="center"/>
        </w:trPr>
        <w:tc>
          <w:tcPr>
            <w:tcW w:w="2260" w:type="dxa"/>
          </w:tcPr>
          <w:p w14:paraId="7DC453B7" w14:textId="77777777" w:rsidR="00526E71" w:rsidRPr="00526E71" w:rsidRDefault="00526E71" w:rsidP="00526E71">
            <w:pPr>
              <w:tabs>
                <w:tab w:val="right" w:pos="9000"/>
              </w:tabs>
              <w:spacing w:before="240" w:line="25" w:lineRule="atLeast"/>
              <w:rPr>
                <w:b/>
                <w:sz w:val="22"/>
                <w:szCs w:val="22"/>
                <w:lang w:val="en-CA" w:eastAsia="en-GB"/>
              </w:rPr>
            </w:pPr>
            <w:r w:rsidRPr="00526E7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FFA4A90" wp14:editId="700B66DA">
                  <wp:extent cx="1133475" cy="752475"/>
                  <wp:effectExtent l="0" t="0" r="0" b="9525"/>
                  <wp:docPr id="2" name="Picture 2" descr="RE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</w:tcPr>
          <w:p w14:paraId="6FCC8E6F" w14:textId="77777777" w:rsidR="00526E71" w:rsidRPr="00526E71" w:rsidRDefault="00526E71" w:rsidP="00526E71">
            <w:pPr>
              <w:tabs>
                <w:tab w:val="right" w:pos="9000"/>
              </w:tabs>
              <w:spacing w:before="240" w:line="25" w:lineRule="atLeast"/>
              <w:rPr>
                <w:b/>
                <w:sz w:val="22"/>
                <w:szCs w:val="22"/>
                <w:lang w:val="en-CA" w:eastAsia="en-GB"/>
              </w:rPr>
            </w:pPr>
          </w:p>
          <w:p w14:paraId="15813B60" w14:textId="77777777" w:rsidR="00526E71" w:rsidRPr="00526E71" w:rsidRDefault="00526E71" w:rsidP="00526E7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26E7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075B2CF" wp14:editId="3E595B2F">
                  <wp:extent cx="1921510" cy="6864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GP-25Years-4C-English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510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  <w:vAlign w:val="center"/>
          </w:tcPr>
          <w:p w14:paraId="19CF9FE1" w14:textId="77777777" w:rsidR="00526E71" w:rsidRPr="00526E71" w:rsidRDefault="00526E71" w:rsidP="00526E71">
            <w:pPr>
              <w:tabs>
                <w:tab w:val="right" w:pos="9000"/>
              </w:tabs>
              <w:spacing w:before="240" w:line="25" w:lineRule="atLeast"/>
              <w:jc w:val="center"/>
              <w:rPr>
                <w:sz w:val="22"/>
                <w:szCs w:val="22"/>
                <w:lang w:val="en-CA" w:eastAsia="en-GB"/>
              </w:rPr>
            </w:pPr>
            <w:r w:rsidRPr="00526E71">
              <w:rPr>
                <w:sz w:val="22"/>
                <w:szCs w:val="22"/>
                <w:lang w:val="en-CA" w:eastAsia="en-GB"/>
              </w:rPr>
              <w:t xml:space="preserve">                                                            </w:t>
            </w:r>
            <w:r w:rsidRPr="00526E71">
              <w:rPr>
                <w:noProof/>
                <w:sz w:val="16"/>
                <w:szCs w:val="20"/>
              </w:rPr>
              <w:drawing>
                <wp:inline distT="0" distB="0" distL="0" distR="0" wp14:anchorId="050BE575" wp14:editId="346E6E1B">
                  <wp:extent cx="784860" cy="836930"/>
                  <wp:effectExtent l="19050" t="0" r="0" b="0"/>
                  <wp:docPr id="1" name="Picture 2" descr="GEF-newlogo-sh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-newlogo-sh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53196" w14:textId="77777777" w:rsidR="00526E71" w:rsidRPr="00526E71" w:rsidRDefault="00526E71" w:rsidP="00526E71">
            <w:pPr>
              <w:tabs>
                <w:tab w:val="right" w:pos="9000"/>
              </w:tabs>
              <w:spacing w:before="240" w:line="25" w:lineRule="atLeast"/>
              <w:jc w:val="center"/>
              <w:rPr>
                <w:sz w:val="22"/>
                <w:szCs w:val="22"/>
                <w:lang w:val="en-CA" w:eastAsia="en-GB"/>
              </w:rPr>
            </w:pPr>
          </w:p>
          <w:p w14:paraId="0CBC1FD6" w14:textId="77777777" w:rsidR="00526E71" w:rsidRPr="00526E71" w:rsidRDefault="00526E71" w:rsidP="00526E71">
            <w:pPr>
              <w:tabs>
                <w:tab w:val="right" w:pos="9000"/>
              </w:tabs>
              <w:spacing w:before="240" w:line="25" w:lineRule="atLeast"/>
              <w:jc w:val="center"/>
              <w:rPr>
                <w:sz w:val="22"/>
                <w:szCs w:val="22"/>
                <w:lang w:val="en-CA" w:eastAsia="en-GB"/>
              </w:rPr>
            </w:pPr>
          </w:p>
        </w:tc>
        <w:tc>
          <w:tcPr>
            <w:tcW w:w="1807" w:type="dxa"/>
          </w:tcPr>
          <w:p w14:paraId="281E0E24" w14:textId="77777777" w:rsidR="00526E71" w:rsidRPr="00526E71" w:rsidRDefault="00526E71" w:rsidP="00526E71">
            <w:pPr>
              <w:tabs>
                <w:tab w:val="right" w:pos="9000"/>
              </w:tabs>
              <w:spacing w:line="25" w:lineRule="atLeast"/>
              <w:jc w:val="center"/>
              <w:rPr>
                <w:sz w:val="16"/>
                <w:szCs w:val="20"/>
                <w:lang w:val="en-CA" w:eastAsia="en-GB"/>
              </w:rPr>
            </w:pPr>
            <w:r w:rsidRPr="00526E71">
              <w:rPr>
                <w:noProof/>
                <w:sz w:val="16"/>
                <w:szCs w:val="20"/>
              </w:rPr>
              <w:drawing>
                <wp:inline distT="0" distB="0" distL="0" distR="0" wp14:anchorId="0B82C8EB" wp14:editId="3362A14F">
                  <wp:extent cx="802005" cy="1449070"/>
                  <wp:effectExtent l="0" t="0" r="0" b="0"/>
                  <wp:docPr id="3" name="Picture 0" descr="UNDP_Logo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UNDP_Logo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FD0635" w14:textId="77777777" w:rsidR="003556C2" w:rsidRPr="00812566" w:rsidRDefault="003556C2" w:rsidP="00812566">
      <w:pPr>
        <w:pStyle w:val="Default"/>
        <w:jc w:val="center"/>
        <w:rPr>
          <w:b/>
          <w:color w:val="2F5496" w:themeColor="accent5" w:themeShade="BF"/>
          <w:sz w:val="28"/>
          <w:szCs w:val="22"/>
          <w:lang w:val="ka-GE"/>
        </w:rPr>
      </w:pPr>
      <w:r w:rsidRPr="00812566">
        <w:rPr>
          <w:b/>
          <w:color w:val="2F5496" w:themeColor="accent5" w:themeShade="BF"/>
          <w:sz w:val="28"/>
          <w:szCs w:val="22"/>
          <w:lang w:val="ka-GE"/>
        </w:rPr>
        <w:t>არა</w:t>
      </w:r>
      <w:r w:rsidR="001E7960" w:rsidRPr="00812566">
        <w:rPr>
          <w:b/>
          <w:color w:val="2F5496" w:themeColor="accent5" w:themeShade="BF"/>
          <w:sz w:val="28"/>
          <w:szCs w:val="22"/>
          <w:lang w:val="ka-GE"/>
        </w:rPr>
        <w:t>კომერციული</w:t>
      </w:r>
      <w:r w:rsidR="003B4931" w:rsidRPr="00812566">
        <w:rPr>
          <w:b/>
          <w:color w:val="2F5496" w:themeColor="accent5" w:themeShade="BF"/>
          <w:sz w:val="28"/>
          <w:szCs w:val="22"/>
          <w:lang w:val="ka-GE"/>
        </w:rPr>
        <w:t xml:space="preserve"> ორგანიზაცია </w:t>
      </w:r>
      <w:r w:rsidR="003E7709" w:rsidRPr="00812566">
        <w:rPr>
          <w:b/>
          <w:color w:val="2F5496" w:themeColor="accent5" w:themeShade="BF"/>
          <w:sz w:val="28"/>
          <w:szCs w:val="22"/>
          <w:lang w:val="ka-GE"/>
        </w:rPr>
        <w:t>„კავკასიის რეგიონული გარემოსდაცვითი ცენტრი</w:t>
      </w:r>
      <w:r w:rsidR="00571CF2" w:rsidRPr="00812566">
        <w:rPr>
          <w:b/>
          <w:color w:val="2F5496" w:themeColor="accent5" w:themeShade="BF"/>
          <w:sz w:val="28"/>
          <w:szCs w:val="22"/>
          <w:lang w:val="ka-GE"/>
        </w:rPr>
        <w:t>“ აცხა</w:t>
      </w:r>
      <w:r w:rsidRPr="00812566">
        <w:rPr>
          <w:b/>
          <w:color w:val="2F5496" w:themeColor="accent5" w:themeShade="BF"/>
          <w:sz w:val="28"/>
          <w:szCs w:val="22"/>
          <w:lang w:val="ka-GE"/>
        </w:rPr>
        <w:t xml:space="preserve">დებს ტენდერს </w:t>
      </w:r>
      <w:r w:rsidR="003B6635" w:rsidRPr="00812566">
        <w:rPr>
          <w:b/>
          <w:color w:val="2F5496" w:themeColor="accent5" w:themeShade="BF"/>
          <w:sz w:val="28"/>
          <w:szCs w:val="22"/>
          <w:lang w:val="ka-GE"/>
        </w:rPr>
        <w:t>წალკის</w:t>
      </w:r>
      <w:r w:rsidR="00603D33" w:rsidRPr="00812566">
        <w:rPr>
          <w:b/>
          <w:color w:val="2F5496" w:themeColor="accent5" w:themeShade="BF"/>
          <w:sz w:val="28"/>
          <w:szCs w:val="22"/>
          <w:lang w:val="ka-GE"/>
        </w:rPr>
        <w:t xml:space="preserve"> მუნიციპალიტეტ</w:t>
      </w:r>
      <w:r w:rsidR="003E7709" w:rsidRPr="00812566">
        <w:rPr>
          <w:b/>
          <w:color w:val="2F5496" w:themeColor="accent5" w:themeShade="BF"/>
          <w:sz w:val="28"/>
          <w:szCs w:val="22"/>
          <w:lang w:val="ka-GE"/>
        </w:rPr>
        <w:t>ში</w:t>
      </w:r>
      <w:r w:rsidRPr="00812566">
        <w:rPr>
          <w:b/>
          <w:color w:val="2F5496" w:themeColor="accent5" w:themeShade="BF"/>
          <w:sz w:val="28"/>
          <w:szCs w:val="22"/>
          <w:lang w:val="ka-GE"/>
        </w:rPr>
        <w:t xml:space="preserve">, </w:t>
      </w:r>
      <w:r w:rsidR="00812566" w:rsidRPr="00812566">
        <w:rPr>
          <w:b/>
          <w:color w:val="2F5496" w:themeColor="accent5" w:themeShade="BF"/>
          <w:sz w:val="28"/>
          <w:szCs w:val="22"/>
          <w:lang w:val="ka-GE"/>
        </w:rPr>
        <w:t>ბარეთის ტბის მიმდებარე ტერიტორიაზე ფრინველებზე დასაკვირვებელი კოშკის მშენებლობაზე</w:t>
      </w:r>
    </w:p>
    <w:p w14:paraId="7FE3E4B5" w14:textId="77777777" w:rsidR="0055548E" w:rsidRDefault="0055548E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64CA0291" w14:textId="77777777" w:rsidR="0055548E" w:rsidRDefault="0055548E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განცხადების შემოტანის ბოლო ვადა: </w:t>
      </w:r>
      <w:r w:rsidR="00526E71">
        <w:rPr>
          <w:rFonts w:ascii="Sylfaen" w:hAnsi="Sylfaen"/>
          <w:b/>
          <w:sz w:val="22"/>
          <w:szCs w:val="22"/>
          <w:lang w:val="ka-GE"/>
        </w:rPr>
        <w:t xml:space="preserve">20 </w:t>
      </w:r>
      <w:r w:rsidR="00315E75">
        <w:rPr>
          <w:rFonts w:ascii="Sylfaen" w:hAnsi="Sylfaen"/>
          <w:b/>
          <w:sz w:val="22"/>
          <w:szCs w:val="22"/>
          <w:lang w:val="ka-GE"/>
        </w:rPr>
        <w:t>სექტემბერი</w:t>
      </w:r>
      <w:r w:rsidR="003B4931">
        <w:rPr>
          <w:rFonts w:ascii="Sylfaen" w:hAnsi="Sylfaen"/>
          <w:b/>
          <w:sz w:val="22"/>
          <w:szCs w:val="22"/>
          <w:lang w:val="ka-GE"/>
        </w:rPr>
        <w:t xml:space="preserve"> , 2020</w:t>
      </w:r>
    </w:p>
    <w:p w14:paraId="34D1569C" w14:textId="77777777" w:rsidR="0055548E" w:rsidRDefault="0055548E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5DF461A8" w14:textId="77777777" w:rsidR="003556C2" w:rsidRDefault="003B4931" w:rsidP="003B4931">
      <w:p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3B4931">
        <w:rPr>
          <w:rFonts w:ascii="Sylfaen" w:hAnsi="Sylfaen"/>
          <w:sz w:val="22"/>
          <w:szCs w:val="22"/>
          <w:lang w:val="ka-GE"/>
        </w:rPr>
        <w:t xml:space="preserve">ტენდერი ცხადდება გლობალური გარემოსდაცვითი ფონდის (GEF) მცირე გრანტების პროგრამის მიერ დაფინანსებული  პროექტის </w:t>
      </w:r>
      <w:r w:rsidRPr="003B4931">
        <w:rPr>
          <w:rFonts w:ascii="Sylfaen" w:hAnsi="Sylfaen"/>
          <w:b/>
          <w:sz w:val="22"/>
          <w:szCs w:val="22"/>
          <w:lang w:val="ka-GE"/>
        </w:rPr>
        <w:t>„სათემო კონსერვაციული აქტივობების მხარდაჭერა ბიომრავალფეროვნების ცხელი წერტილების დასაცავად და დაშორებული, მოწყვლადი თემების გასაძლიერებლად - სათემო კონსერვაცია ადგილო</w:t>
      </w:r>
      <w:r w:rsidR="00812566">
        <w:rPr>
          <w:rFonts w:ascii="Sylfaen" w:hAnsi="Sylfaen"/>
          <w:b/>
          <w:sz w:val="22"/>
          <w:szCs w:val="22"/>
          <w:lang w:val="ka-GE"/>
        </w:rPr>
        <w:t xml:space="preserve">ბრივი თემების გაძლიერებისათვის“                          </w:t>
      </w:r>
      <w:r w:rsidRPr="003B4931">
        <w:rPr>
          <w:rFonts w:ascii="Sylfaen" w:hAnsi="Sylfaen"/>
          <w:sz w:val="22"/>
          <w:szCs w:val="22"/>
          <w:lang w:val="ka-GE"/>
        </w:rPr>
        <w:t>( GEO/SGP/OP6/Y4/STAR/CD/19/03) ფარგლებში.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3556C2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3556C2" w:rsidRPr="00FD3B85">
        <w:rPr>
          <w:rFonts w:ascii="Sylfaen" w:hAnsi="Sylfaen" w:cs="Sylfaen"/>
          <w:sz w:val="22"/>
          <w:szCs w:val="22"/>
          <w:lang w:val="ka-GE"/>
        </w:rPr>
        <w:t>პროექტის მიზანს წარმოადგენს</w:t>
      </w:r>
      <w:r w:rsidR="008444F4" w:rsidRPr="00FD3B85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3B4931">
        <w:rPr>
          <w:rFonts w:ascii="Sylfaen" w:hAnsi="Sylfaen" w:cs="Sylfaen"/>
          <w:sz w:val="22"/>
          <w:szCs w:val="22"/>
          <w:lang w:val="ka-GE"/>
        </w:rPr>
        <w:t>ადგილობრივი თემის გასაძლიერებლად მოსახლეობის (ახალგაზრდები/ქალები) ცნობიერების ამაღლება ბუნებრივი რესურსების მდგრადი მართვის საკითხებში და ბუნებაზე დაფუძნებული ტურიზმის განვითარების მიმართულებით.</w:t>
      </w:r>
    </w:p>
    <w:p w14:paraId="035352B6" w14:textId="77777777" w:rsidR="003B4931" w:rsidRPr="003B4931" w:rsidRDefault="003B4931" w:rsidP="003B4931">
      <w:p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2E98BA14" w14:textId="77777777" w:rsidR="003F4C79" w:rsidRDefault="003556C2" w:rsidP="008444F4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F8073F">
        <w:rPr>
          <w:rFonts w:ascii="Sylfaen" w:hAnsi="Sylfaen"/>
          <w:sz w:val="22"/>
          <w:szCs w:val="22"/>
          <w:lang w:val="ka-GE"/>
        </w:rPr>
        <w:t>საპროექტო დოკუმენტაცია უნდა მოიცავდეს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8444F4">
        <w:rPr>
          <w:rFonts w:ascii="Sylfaen" w:hAnsi="Sylfaen"/>
          <w:sz w:val="22"/>
          <w:szCs w:val="22"/>
          <w:lang w:val="ka-GE"/>
        </w:rPr>
        <w:t xml:space="preserve">შემდეგ </w:t>
      </w:r>
      <w:r w:rsidRPr="00F8073F">
        <w:rPr>
          <w:rFonts w:ascii="Sylfaen" w:hAnsi="Sylfaen"/>
          <w:sz w:val="22"/>
          <w:szCs w:val="22"/>
          <w:lang w:val="ka-GE"/>
        </w:rPr>
        <w:t>პროექტს</w:t>
      </w:r>
      <w:r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შესაბამისი ხარჯთაღრიცხვითი </w:t>
      </w:r>
      <w:r w:rsidRPr="00125F90">
        <w:rPr>
          <w:rFonts w:ascii="Sylfaen" w:hAnsi="Sylfaen"/>
          <w:sz w:val="22"/>
          <w:szCs w:val="22"/>
          <w:lang w:val="ka-GE"/>
        </w:rPr>
        <w:t>(დღგ-ს</w:t>
      </w:r>
      <w:r>
        <w:rPr>
          <w:rFonts w:ascii="Sylfaen" w:hAnsi="Sylfaen"/>
          <w:sz w:val="22"/>
          <w:szCs w:val="22"/>
        </w:rPr>
        <w:t xml:space="preserve"> </w:t>
      </w:r>
      <w:r w:rsidR="00E05D8A">
        <w:rPr>
          <w:rFonts w:ascii="Sylfaen" w:hAnsi="Sylfaen"/>
          <w:sz w:val="22"/>
          <w:szCs w:val="22"/>
          <w:lang w:val="ka-GE"/>
        </w:rPr>
        <w:t>გარეშე</w:t>
      </w:r>
      <w:r w:rsidRPr="00125F90">
        <w:rPr>
          <w:rFonts w:ascii="Sylfaen" w:hAnsi="Sylfaen"/>
          <w:sz w:val="22"/>
          <w:szCs w:val="22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 დოკუმენტაციით</w:t>
      </w:r>
      <w:r w:rsidRPr="00F8073F">
        <w:rPr>
          <w:rFonts w:ascii="Sylfaen" w:hAnsi="Sylfaen"/>
          <w:sz w:val="22"/>
          <w:szCs w:val="22"/>
          <w:lang w:val="ka-GE"/>
        </w:rPr>
        <w:t xml:space="preserve">: </w:t>
      </w:r>
    </w:p>
    <w:p w14:paraId="34276052" w14:textId="77777777" w:rsidR="003556C2" w:rsidRPr="00F8073F" w:rsidRDefault="003F4C79" w:rsidP="00CB1734">
      <w:pPr>
        <w:spacing w:line="276" w:lineRule="auto"/>
        <w:jc w:val="both"/>
        <w:rPr>
          <w:rFonts w:ascii="Sylfaen" w:hAnsi="Sylfaen"/>
          <w:sz w:val="22"/>
          <w:szCs w:val="22"/>
          <w:u w:val="single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ფრინველებზე </w:t>
      </w:r>
      <w:r w:rsidR="00F82363">
        <w:rPr>
          <w:rFonts w:ascii="Sylfaen" w:hAnsi="Sylfaen" w:cs="Sylfaen"/>
          <w:sz w:val="22"/>
          <w:szCs w:val="22"/>
          <w:lang w:val="ka-GE"/>
        </w:rPr>
        <w:t>დაკვირვების</w:t>
      </w:r>
      <w:r>
        <w:rPr>
          <w:rFonts w:ascii="Sylfaen" w:hAnsi="Sylfaen" w:cs="Sylfaen"/>
          <w:sz w:val="22"/>
          <w:szCs w:val="22"/>
          <w:lang w:val="ka-GE"/>
        </w:rPr>
        <w:t xml:space="preserve"> ადგილის მოწყობა</w:t>
      </w:r>
      <w:r>
        <w:rPr>
          <w:rFonts w:ascii="Sylfaen" w:hAnsi="Sylfaen"/>
          <w:sz w:val="22"/>
          <w:szCs w:val="22"/>
          <w:lang w:val="ka-GE"/>
        </w:rPr>
        <w:t xml:space="preserve"> რომელიც მოიცავს ა) </w:t>
      </w:r>
      <w:r w:rsidR="0055548E">
        <w:rPr>
          <w:rFonts w:ascii="Sylfaen" w:hAnsi="Sylfaen"/>
          <w:sz w:val="22"/>
          <w:szCs w:val="22"/>
          <w:lang w:val="ka-GE"/>
        </w:rPr>
        <w:t>25</w:t>
      </w:r>
      <w:r w:rsidR="00571CF2">
        <w:rPr>
          <w:rFonts w:ascii="Sylfaen" w:hAnsi="Sylfaen"/>
          <w:sz w:val="22"/>
          <w:szCs w:val="22"/>
          <w:lang w:val="ka-GE"/>
        </w:rPr>
        <w:t xml:space="preserve"> კვმ ან მეტი ფართობის </w:t>
      </w:r>
      <w:r>
        <w:rPr>
          <w:rFonts w:ascii="Sylfaen" w:hAnsi="Sylfaen"/>
          <w:sz w:val="22"/>
          <w:szCs w:val="22"/>
          <w:lang w:val="ka-GE"/>
        </w:rPr>
        <w:t>მყარ,  ბეტონის ან ქვის</w:t>
      </w:r>
      <w:r w:rsidR="003D7FA0">
        <w:rPr>
          <w:rFonts w:ascii="Sylfaen" w:hAnsi="Sylfaen"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პლატფორმას, ბ) </w:t>
      </w:r>
      <w:r w:rsidR="00F82363">
        <w:rPr>
          <w:rFonts w:ascii="Sylfaen" w:hAnsi="Sylfaen"/>
          <w:sz w:val="22"/>
          <w:szCs w:val="22"/>
          <w:lang w:val="ka-GE"/>
        </w:rPr>
        <w:t>დაკვირვების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5D5860">
        <w:rPr>
          <w:rFonts w:ascii="Sylfaen" w:hAnsi="Sylfaen"/>
          <w:sz w:val="22"/>
          <w:szCs w:val="22"/>
          <w:lang w:val="ka-GE"/>
        </w:rPr>
        <w:t xml:space="preserve">ასაწყობ-დასაშლელ </w:t>
      </w:r>
      <w:r>
        <w:rPr>
          <w:rFonts w:ascii="Sylfaen" w:hAnsi="Sylfaen"/>
          <w:sz w:val="22"/>
          <w:szCs w:val="22"/>
          <w:lang w:val="ka-GE"/>
        </w:rPr>
        <w:t xml:space="preserve">კოშკურას, </w:t>
      </w:r>
    </w:p>
    <w:p w14:paraId="65A6E61B" w14:textId="77777777" w:rsidR="003556C2" w:rsidRPr="00F8073F" w:rsidRDefault="003556C2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u w:val="single"/>
          <w:lang w:val="ka-GE"/>
        </w:rPr>
      </w:pPr>
    </w:p>
    <w:p w14:paraId="4ED67C1D" w14:textId="77777777" w:rsidR="003556C2" w:rsidRDefault="003556C2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F8073F">
        <w:rPr>
          <w:rFonts w:ascii="Sylfaen" w:hAnsi="Sylfaen"/>
          <w:b/>
          <w:sz w:val="22"/>
          <w:szCs w:val="22"/>
          <w:lang w:val="ka-GE"/>
        </w:rPr>
        <w:t>პროექტების მომზადების აუცილებელი პირობები:</w:t>
      </w:r>
    </w:p>
    <w:p w14:paraId="15644A5E" w14:textId="77777777" w:rsidR="005D5860" w:rsidRPr="00F8073F" w:rsidRDefault="005D5860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4385A5DB" w14:textId="77777777" w:rsidR="003556C2" w:rsidRPr="006B4F9A" w:rsidRDefault="003556C2" w:rsidP="003556C2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F8073F">
        <w:rPr>
          <w:rFonts w:ascii="Sylfaen" w:hAnsi="Sylfaen"/>
          <w:sz w:val="22"/>
          <w:szCs w:val="22"/>
          <w:lang w:val="ka-GE"/>
        </w:rPr>
        <w:t xml:space="preserve"> საჭირო მასალების/ტექნოლოგიების, ტრანსპორტირებისა და </w:t>
      </w:r>
      <w:r>
        <w:rPr>
          <w:rFonts w:ascii="Sylfaen" w:hAnsi="Sylfaen"/>
          <w:sz w:val="22"/>
          <w:szCs w:val="22"/>
          <w:lang w:val="ka-GE"/>
        </w:rPr>
        <w:t>სამშენებლო-</w:t>
      </w:r>
      <w:r w:rsidRPr="00F8073F">
        <w:rPr>
          <w:rFonts w:ascii="Sylfaen" w:hAnsi="Sylfaen"/>
          <w:sz w:val="22"/>
          <w:szCs w:val="22"/>
          <w:lang w:val="ka-GE"/>
        </w:rPr>
        <w:t>სამონტაჟო სამუშაოების დეტალური კალკულაცია (</w:t>
      </w:r>
      <w:r w:rsidRPr="00A77C3C">
        <w:rPr>
          <w:rFonts w:ascii="Sylfaen" w:hAnsi="Sylfaen"/>
          <w:b/>
          <w:sz w:val="22"/>
          <w:szCs w:val="22"/>
          <w:lang w:val="ka-GE"/>
        </w:rPr>
        <w:t xml:space="preserve">ბიუჯეტი დღგ-ს </w:t>
      </w:r>
      <w:r w:rsidR="00E05D8A">
        <w:rPr>
          <w:rFonts w:ascii="Sylfaen" w:hAnsi="Sylfaen"/>
          <w:b/>
          <w:sz w:val="22"/>
          <w:szCs w:val="22"/>
          <w:lang w:val="ka-GE"/>
        </w:rPr>
        <w:t xml:space="preserve"> გარეშე</w:t>
      </w:r>
      <w:r w:rsidRPr="00A77C3C">
        <w:rPr>
          <w:rFonts w:ascii="Sylfaen" w:hAnsi="Sylfaen"/>
          <w:b/>
          <w:sz w:val="22"/>
          <w:szCs w:val="22"/>
          <w:lang w:val="ka-GE"/>
        </w:rPr>
        <w:t>);</w:t>
      </w:r>
    </w:p>
    <w:p w14:paraId="793894C0" w14:textId="77777777" w:rsidR="006B4F9A" w:rsidRDefault="006B4F9A" w:rsidP="006B4F9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6B4F9A">
        <w:rPr>
          <w:rFonts w:ascii="Sylfaen" w:hAnsi="Sylfaen"/>
          <w:sz w:val="22"/>
          <w:szCs w:val="22"/>
          <w:lang w:val="ka-GE"/>
        </w:rPr>
        <w:t>ტენდერში მონაწილის პასუხისმგებლობაა წარმოდგენილი სატენდერო ფასი შეესაბამებოდეს საქართველოში მოქმედი სამშენებლო რესურსების ფასებს (2019 წლის III კვარტალის მიხედვით);</w:t>
      </w:r>
    </w:p>
    <w:p w14:paraId="0AAF93EC" w14:textId="77777777" w:rsidR="008B1F64" w:rsidRPr="00FD3B85" w:rsidRDefault="008B1F64" w:rsidP="005D5860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FD3B85">
        <w:rPr>
          <w:rFonts w:ascii="Sylfaen" w:hAnsi="Sylfaen"/>
          <w:sz w:val="22"/>
          <w:szCs w:val="22"/>
          <w:lang w:val="ka-GE"/>
        </w:rPr>
        <w:t xml:space="preserve">პროექტის მთლიანი ბიუჯეტის ზედა ზღვარი შეადგენს </w:t>
      </w:r>
      <w:r w:rsidR="005D5860">
        <w:rPr>
          <w:rFonts w:ascii="Sylfaen" w:hAnsi="Sylfaen"/>
          <w:sz w:val="22"/>
          <w:szCs w:val="22"/>
          <w:lang w:val="ka-GE"/>
        </w:rPr>
        <w:t>19,500</w:t>
      </w:r>
      <w:r w:rsidR="005D5860" w:rsidRPr="005D5860">
        <w:rPr>
          <w:rFonts w:ascii="Sylfaen" w:hAnsi="Sylfaen"/>
          <w:sz w:val="22"/>
          <w:szCs w:val="22"/>
          <w:lang w:val="ka-GE"/>
        </w:rPr>
        <w:t>.</w:t>
      </w:r>
      <w:r w:rsidRPr="00FD3B85">
        <w:rPr>
          <w:rFonts w:ascii="Sylfaen" w:hAnsi="Sylfaen"/>
          <w:sz w:val="22"/>
          <w:szCs w:val="22"/>
          <w:lang w:val="ka-GE"/>
        </w:rPr>
        <w:t>ლარს</w:t>
      </w:r>
      <w:r w:rsidRPr="00FD3B85">
        <w:rPr>
          <w:rFonts w:ascii="Sylfaen" w:hAnsi="Sylfaen"/>
          <w:sz w:val="22"/>
          <w:szCs w:val="22"/>
        </w:rPr>
        <w:t>;</w:t>
      </w:r>
    </w:p>
    <w:p w14:paraId="0CCA761E" w14:textId="77777777" w:rsidR="00F541B9" w:rsidRDefault="00F541B9" w:rsidP="00F541B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bCs/>
          <w:color w:val="000000"/>
          <w:sz w:val="22"/>
          <w:szCs w:val="22"/>
          <w:lang w:val="ka-GE"/>
        </w:rPr>
      </w:pPr>
      <w:r w:rsidRPr="003556C2">
        <w:rPr>
          <w:rFonts w:ascii="Sylfaen" w:hAnsi="Sylfaen"/>
          <w:bCs/>
          <w:color w:val="000000"/>
          <w:sz w:val="22"/>
          <w:szCs w:val="22"/>
          <w:lang w:val="ka-GE"/>
        </w:rPr>
        <w:t>ტ</w:t>
      </w:r>
      <w:r w:rsidR="00B438C0">
        <w:rPr>
          <w:rFonts w:ascii="Sylfaen" w:hAnsi="Sylfaen"/>
          <w:bCs/>
          <w:color w:val="000000"/>
          <w:sz w:val="22"/>
          <w:szCs w:val="22"/>
          <w:lang w:val="ka-GE"/>
        </w:rPr>
        <w:t>ენდერში მონაწილეობის მსურველებმა უნდა</w:t>
      </w:r>
      <w:r>
        <w:rPr>
          <w:rFonts w:ascii="Sylfaen" w:hAnsi="Sylfaen"/>
          <w:bCs/>
          <w:color w:val="000000"/>
          <w:sz w:val="22"/>
          <w:szCs w:val="22"/>
          <w:lang w:val="ka-GE"/>
        </w:rPr>
        <w:t xml:space="preserve"> ისარგებლონ </w:t>
      </w:r>
      <w:r w:rsidR="00FD3B85">
        <w:rPr>
          <w:rFonts w:ascii="Sylfaen" w:hAnsi="Sylfaen"/>
          <w:bCs/>
          <w:color w:val="000000"/>
          <w:sz w:val="22"/>
          <w:szCs w:val="22"/>
          <w:lang w:val="ka-GE"/>
        </w:rPr>
        <w:t xml:space="preserve">წინამდებარე განცხადებაზე </w:t>
      </w:r>
      <w:r>
        <w:rPr>
          <w:rFonts w:ascii="Sylfaen" w:hAnsi="Sylfaen"/>
          <w:bCs/>
          <w:color w:val="000000"/>
          <w:sz w:val="22"/>
          <w:szCs w:val="22"/>
          <w:lang w:val="ka-GE"/>
        </w:rPr>
        <w:t>მიმაგრებული სანიმუშო პროექტით</w:t>
      </w:r>
      <w:r w:rsidR="00B438C0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="00FD3B85" w:rsidRPr="005D5860">
        <w:rPr>
          <w:rFonts w:ascii="Sylfaen" w:hAnsi="Sylfaen"/>
          <w:bCs/>
          <w:color w:val="000000"/>
          <w:sz w:val="22"/>
          <w:szCs w:val="22"/>
          <w:lang w:val="ka-GE"/>
        </w:rPr>
        <w:t>(</w:t>
      </w:r>
      <w:r w:rsidR="00812566" w:rsidRPr="005D5860">
        <w:rPr>
          <w:rFonts w:ascii="Sylfaen" w:hAnsi="Sylfaen"/>
          <w:bCs/>
          <w:color w:val="000000"/>
          <w:sz w:val="22"/>
          <w:szCs w:val="22"/>
          <w:lang w:val="ka-GE"/>
        </w:rPr>
        <w:t>დანართი 1 და 2</w:t>
      </w:r>
      <w:r w:rsidR="00FD3B85" w:rsidRPr="005D5860">
        <w:rPr>
          <w:rFonts w:ascii="Sylfaen" w:hAnsi="Sylfaen"/>
          <w:bCs/>
          <w:color w:val="000000"/>
          <w:sz w:val="22"/>
          <w:szCs w:val="22"/>
        </w:rPr>
        <w:t>)</w:t>
      </w:r>
      <w:r w:rsidR="00FD3B85">
        <w:rPr>
          <w:rFonts w:ascii="Sylfaen" w:hAnsi="Sylfaen"/>
          <w:bCs/>
          <w:color w:val="000000"/>
          <w:sz w:val="22"/>
          <w:szCs w:val="22"/>
        </w:rPr>
        <w:t xml:space="preserve"> </w:t>
      </w:r>
      <w:r w:rsidR="00B438C0">
        <w:rPr>
          <w:rFonts w:ascii="Sylfaen" w:hAnsi="Sylfaen"/>
          <w:bCs/>
          <w:color w:val="000000"/>
          <w:sz w:val="22"/>
          <w:szCs w:val="22"/>
          <w:lang w:val="ka-GE"/>
        </w:rPr>
        <w:t>და წარ</w:t>
      </w:r>
      <w:r w:rsidR="00FD3B85">
        <w:rPr>
          <w:rFonts w:ascii="Sylfaen" w:hAnsi="Sylfaen"/>
          <w:bCs/>
          <w:color w:val="000000"/>
          <w:sz w:val="22"/>
          <w:szCs w:val="22"/>
          <w:lang w:val="ka-GE"/>
        </w:rPr>
        <w:t>მო</w:t>
      </w:r>
      <w:r w:rsidR="00B438C0">
        <w:rPr>
          <w:rFonts w:ascii="Sylfaen" w:hAnsi="Sylfaen"/>
          <w:bCs/>
          <w:color w:val="000000"/>
          <w:sz w:val="22"/>
          <w:szCs w:val="22"/>
          <w:lang w:val="ka-GE"/>
        </w:rPr>
        <w:t xml:space="preserve">ადგინონ </w:t>
      </w:r>
      <w:r w:rsidR="005D5860">
        <w:rPr>
          <w:rFonts w:ascii="Sylfaen" w:hAnsi="Sylfaen"/>
          <w:bCs/>
          <w:color w:val="000000"/>
          <w:sz w:val="22"/>
          <w:szCs w:val="22"/>
          <w:lang w:val="ka-GE"/>
        </w:rPr>
        <w:t>ასაწყობ-</w:t>
      </w:r>
      <w:r w:rsidR="005D5860">
        <w:rPr>
          <w:rFonts w:ascii="Sylfaen" w:hAnsi="Sylfaen"/>
          <w:bCs/>
          <w:color w:val="000000"/>
          <w:sz w:val="22"/>
          <w:szCs w:val="22"/>
          <w:lang w:val="ka-GE"/>
        </w:rPr>
        <w:lastRenderedPageBreak/>
        <w:t xml:space="preserve">დასაშლელი კონსტრუქციის </w:t>
      </w:r>
      <w:r w:rsidR="00B438C0">
        <w:rPr>
          <w:rFonts w:ascii="Sylfaen" w:hAnsi="Sylfaen"/>
          <w:bCs/>
          <w:color w:val="000000"/>
          <w:sz w:val="22"/>
          <w:szCs w:val="22"/>
          <w:lang w:val="ka-GE"/>
        </w:rPr>
        <w:t xml:space="preserve">შემოთავაზებები </w:t>
      </w:r>
      <w:r w:rsidR="005D5860">
        <w:rPr>
          <w:rFonts w:ascii="Sylfaen" w:hAnsi="Sylfaen"/>
          <w:bCs/>
          <w:color w:val="000000"/>
          <w:sz w:val="22"/>
          <w:szCs w:val="22"/>
          <w:lang w:val="ka-GE"/>
        </w:rPr>
        <w:t>ნახაზებთან</w:t>
      </w:r>
      <w:r w:rsidR="00B438C0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შესაბამისობაში,</w:t>
      </w:r>
      <w:r w:rsidR="00F41990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უსაფრთხოებისა და ფრინველებზ</w:t>
      </w:r>
      <w:r w:rsidR="00FD3B85">
        <w:rPr>
          <w:rFonts w:ascii="Sylfaen" w:hAnsi="Sylfaen"/>
          <w:bCs/>
          <w:color w:val="000000"/>
          <w:sz w:val="22"/>
          <w:szCs w:val="22"/>
          <w:lang w:val="ka-GE"/>
        </w:rPr>
        <w:t>ე დაკვირვების ასპექტების გათვალ</w:t>
      </w:r>
      <w:r w:rsidR="00F41990">
        <w:rPr>
          <w:rFonts w:ascii="Sylfaen" w:hAnsi="Sylfaen"/>
          <w:bCs/>
          <w:color w:val="000000"/>
          <w:sz w:val="22"/>
          <w:szCs w:val="22"/>
          <w:lang w:val="ka-GE"/>
        </w:rPr>
        <w:t>ისწინებით;</w:t>
      </w:r>
      <w:r w:rsidR="005D5860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</w:p>
    <w:p w14:paraId="4E2204E9" w14:textId="77777777" w:rsidR="00F41990" w:rsidRPr="008B1F64" w:rsidRDefault="00F41990" w:rsidP="00F541B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bCs/>
          <w:color w:val="000000"/>
          <w:sz w:val="22"/>
          <w:szCs w:val="22"/>
          <w:lang w:val="ka-GE"/>
        </w:rPr>
      </w:pPr>
      <w:r w:rsidRPr="008B1F64">
        <w:rPr>
          <w:rFonts w:ascii="Sylfaen" w:hAnsi="Sylfaen"/>
          <w:bCs/>
          <w:color w:val="000000"/>
          <w:sz w:val="22"/>
          <w:szCs w:val="22"/>
          <w:lang w:val="ka-GE"/>
        </w:rPr>
        <w:t xml:space="preserve">სამუშაოს დაწყებამდე </w:t>
      </w:r>
      <w:r w:rsidR="00AA0043" w:rsidRPr="008B1F64">
        <w:rPr>
          <w:rFonts w:ascii="Sylfaen" w:hAnsi="Sylfaen"/>
          <w:bCs/>
          <w:color w:val="000000"/>
          <w:sz w:val="22"/>
          <w:szCs w:val="22"/>
          <w:lang w:val="ka-GE"/>
        </w:rPr>
        <w:t>წარმოდგენილი ნაგებობის</w:t>
      </w:r>
      <w:r w:rsidRPr="008B1F64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სამშენებლო ნებართვა</w:t>
      </w:r>
      <w:r w:rsidR="00AA0043" w:rsidRPr="008B1F64">
        <w:rPr>
          <w:rFonts w:ascii="Sylfaen" w:hAnsi="Sylfaen"/>
          <w:bCs/>
          <w:color w:val="000000"/>
          <w:sz w:val="22"/>
          <w:szCs w:val="22"/>
          <w:lang w:val="ka-GE"/>
        </w:rPr>
        <w:t>ს</w:t>
      </w:r>
      <w:r w:rsidRPr="008B1F64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="00AA0043" w:rsidRPr="008B1F64">
        <w:rPr>
          <w:rFonts w:ascii="Sylfaen" w:hAnsi="Sylfaen"/>
          <w:bCs/>
          <w:color w:val="000000"/>
          <w:sz w:val="22"/>
          <w:szCs w:val="22"/>
          <w:lang w:val="ka-GE"/>
        </w:rPr>
        <w:t>უზრუნველყოფს დამკვეთი</w:t>
      </w:r>
      <w:r w:rsidR="00F32924" w:rsidRPr="008B1F64">
        <w:rPr>
          <w:rFonts w:ascii="Sylfaen" w:hAnsi="Sylfaen"/>
          <w:bCs/>
          <w:color w:val="000000"/>
          <w:sz w:val="22"/>
          <w:szCs w:val="22"/>
          <w:lang w:val="ka-GE"/>
        </w:rPr>
        <w:t>;</w:t>
      </w:r>
    </w:p>
    <w:p w14:paraId="0A233856" w14:textId="77777777" w:rsidR="00FD3B85" w:rsidRPr="00FD3B85" w:rsidRDefault="003556C2" w:rsidP="00FD3B8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FD3B85">
        <w:rPr>
          <w:rFonts w:ascii="Sylfaen" w:hAnsi="Sylfaen"/>
          <w:sz w:val="22"/>
          <w:szCs w:val="22"/>
          <w:lang w:val="ka-GE"/>
        </w:rPr>
        <w:t xml:space="preserve">სამუშაო შესრულების ვადა </w:t>
      </w:r>
      <w:r w:rsidRPr="00FD3B85">
        <w:rPr>
          <w:rFonts w:ascii="Sylfaen" w:hAnsi="Sylfaen"/>
          <w:sz w:val="22"/>
          <w:szCs w:val="22"/>
        </w:rPr>
        <w:t>(</w:t>
      </w:r>
      <w:r w:rsidRPr="00FD3B85">
        <w:rPr>
          <w:rFonts w:ascii="Sylfaen" w:hAnsi="Sylfaen"/>
          <w:sz w:val="22"/>
          <w:szCs w:val="22"/>
          <w:lang w:val="ka-GE"/>
        </w:rPr>
        <w:t>ხელშეკრულების გაფორმებიდან</w:t>
      </w:r>
      <w:r w:rsidRPr="00FD3B85">
        <w:rPr>
          <w:rFonts w:ascii="Sylfaen" w:hAnsi="Sylfaen"/>
          <w:sz w:val="22"/>
          <w:szCs w:val="22"/>
        </w:rPr>
        <w:t>)</w:t>
      </w:r>
      <w:r w:rsidRPr="00FD3B85">
        <w:rPr>
          <w:rFonts w:ascii="Sylfaen" w:hAnsi="Sylfaen"/>
          <w:sz w:val="22"/>
          <w:szCs w:val="22"/>
          <w:lang w:val="ka-GE"/>
        </w:rPr>
        <w:t xml:space="preserve"> არ უნდა აღემატებოდეს </w:t>
      </w:r>
      <w:r w:rsidR="00812566">
        <w:rPr>
          <w:rFonts w:ascii="Sylfaen" w:hAnsi="Sylfaen"/>
          <w:b/>
          <w:sz w:val="22"/>
          <w:szCs w:val="22"/>
          <w:lang w:val="ka-GE"/>
        </w:rPr>
        <w:t xml:space="preserve">ორ </w:t>
      </w:r>
      <w:r w:rsidRPr="00FD3B85">
        <w:rPr>
          <w:rFonts w:ascii="Sylfaen" w:hAnsi="Sylfaen"/>
          <w:b/>
          <w:sz w:val="22"/>
          <w:szCs w:val="22"/>
          <w:lang w:val="ka-GE"/>
        </w:rPr>
        <w:t>(</w:t>
      </w:r>
      <w:r w:rsidR="00812566">
        <w:rPr>
          <w:rFonts w:ascii="Sylfaen" w:hAnsi="Sylfaen"/>
          <w:b/>
          <w:sz w:val="22"/>
          <w:szCs w:val="22"/>
          <w:lang w:val="ka-GE"/>
        </w:rPr>
        <w:t>2</w:t>
      </w:r>
      <w:r w:rsidR="00FD3B85">
        <w:rPr>
          <w:rFonts w:ascii="Sylfaen" w:hAnsi="Sylfaen"/>
          <w:b/>
          <w:sz w:val="22"/>
          <w:szCs w:val="22"/>
          <w:lang w:val="ka-GE"/>
        </w:rPr>
        <w:t>) კალენდარულ თვეს</w:t>
      </w:r>
      <w:r w:rsidR="00812566">
        <w:rPr>
          <w:rFonts w:ascii="Sylfaen" w:hAnsi="Sylfaen"/>
          <w:b/>
          <w:sz w:val="22"/>
          <w:szCs w:val="22"/>
          <w:lang w:val="ka-GE"/>
        </w:rPr>
        <w:t>.</w:t>
      </w:r>
    </w:p>
    <w:p w14:paraId="0434FEFB" w14:textId="77777777" w:rsidR="00FD3B85" w:rsidRPr="00FD3B85" w:rsidRDefault="00FD3B85" w:rsidP="00FD3B85">
      <w:pPr>
        <w:pStyle w:val="ListParagraph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</w:p>
    <w:p w14:paraId="00269E75" w14:textId="77777777" w:rsidR="003556C2" w:rsidRPr="00F8073F" w:rsidRDefault="003556C2" w:rsidP="003556C2">
      <w:pPr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F8073F">
        <w:rPr>
          <w:rFonts w:ascii="Sylfaen" w:hAnsi="Sylfaen"/>
          <w:sz w:val="22"/>
          <w:szCs w:val="22"/>
          <w:lang w:val="ka-GE"/>
        </w:rPr>
        <w:t>დაინტერესებულ კომპანიებს ექნებ</w:t>
      </w:r>
      <w:r w:rsidR="003D7FA0">
        <w:rPr>
          <w:rFonts w:ascii="Sylfaen" w:hAnsi="Sylfaen"/>
          <w:sz w:val="22"/>
          <w:szCs w:val="22"/>
          <w:lang w:val="ka-GE"/>
        </w:rPr>
        <w:t xml:space="preserve">ათ შესაძლებლობა გაეცნონ მოწყობის ადგილს </w:t>
      </w:r>
      <w:r w:rsidRPr="00F8073F">
        <w:rPr>
          <w:rFonts w:ascii="Sylfaen" w:hAnsi="Sylfaen"/>
          <w:sz w:val="22"/>
          <w:szCs w:val="22"/>
          <w:lang w:val="ka-GE"/>
        </w:rPr>
        <w:t>წინასწარი შეტყობინების საფუძველზე.</w:t>
      </w:r>
    </w:p>
    <w:p w14:paraId="6499959D" w14:textId="77777777" w:rsidR="003556C2" w:rsidRDefault="003556C2" w:rsidP="003556C2">
      <w:pPr>
        <w:spacing w:line="276" w:lineRule="auto"/>
        <w:jc w:val="both"/>
        <w:rPr>
          <w:rFonts w:ascii="Sylfaen" w:hAnsi="Sylfaen"/>
          <w:b/>
          <w:sz w:val="22"/>
          <w:szCs w:val="22"/>
          <w:u w:val="single"/>
        </w:rPr>
      </w:pPr>
    </w:p>
    <w:p w14:paraId="730DA131" w14:textId="77777777" w:rsidR="003556C2" w:rsidRPr="00F8073F" w:rsidRDefault="003556C2" w:rsidP="003556C2">
      <w:pPr>
        <w:spacing w:line="276" w:lineRule="auto"/>
        <w:jc w:val="both"/>
        <w:rPr>
          <w:rFonts w:ascii="Sylfaen" w:hAnsi="Sylfaen"/>
          <w:b/>
          <w:sz w:val="22"/>
          <w:szCs w:val="22"/>
        </w:rPr>
      </w:pPr>
      <w:r w:rsidRPr="00F8073F">
        <w:rPr>
          <w:rFonts w:ascii="Sylfaen" w:hAnsi="Sylfaen"/>
          <w:b/>
          <w:sz w:val="22"/>
          <w:szCs w:val="22"/>
          <w:lang w:val="ka-GE"/>
        </w:rPr>
        <w:t>ტენდერში მონაწილეობი</w:t>
      </w:r>
      <w:r>
        <w:rPr>
          <w:rFonts w:ascii="Sylfaen" w:hAnsi="Sylfaen"/>
          <w:b/>
          <w:sz w:val="22"/>
          <w:szCs w:val="22"/>
          <w:lang w:val="ka-GE"/>
        </w:rPr>
        <w:t xml:space="preserve">თ დაინტერესებულმა იურიდიულმა პირებმა </w:t>
      </w:r>
      <w:r w:rsidRPr="00F8073F">
        <w:rPr>
          <w:rFonts w:ascii="Sylfaen" w:hAnsi="Sylfaen"/>
          <w:b/>
          <w:sz w:val="22"/>
          <w:szCs w:val="22"/>
          <w:lang w:val="ka-GE"/>
        </w:rPr>
        <w:t>უნდა წარმოადგინო</w:t>
      </w:r>
      <w:r>
        <w:rPr>
          <w:rFonts w:ascii="Sylfaen" w:hAnsi="Sylfaen"/>
          <w:b/>
          <w:sz w:val="22"/>
          <w:szCs w:val="22"/>
          <w:lang w:val="ka-GE"/>
        </w:rPr>
        <w:t>ნ</w:t>
      </w:r>
      <w:r w:rsidRPr="00F8073F">
        <w:rPr>
          <w:rFonts w:ascii="Sylfaen" w:hAnsi="Sylfaen"/>
          <w:b/>
          <w:sz w:val="22"/>
          <w:szCs w:val="22"/>
          <w:lang w:val="ka-GE"/>
        </w:rPr>
        <w:t xml:space="preserve"> შემდეგი დოკუმენტაცია:</w:t>
      </w:r>
    </w:p>
    <w:p w14:paraId="6CEDD85F" w14:textId="77777777" w:rsidR="005D5860" w:rsidRDefault="003556C2" w:rsidP="00FD3B8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513D3">
        <w:rPr>
          <w:rFonts w:ascii="Sylfaen" w:hAnsi="Sylfaen"/>
          <w:b/>
          <w:sz w:val="22"/>
          <w:szCs w:val="22"/>
          <w:u w:val="single"/>
          <w:lang w:val="ka-GE"/>
        </w:rPr>
        <w:t>შემოთავაზება</w:t>
      </w:r>
      <w:r w:rsidRPr="00C513D3">
        <w:rPr>
          <w:rFonts w:ascii="Sylfaen" w:hAnsi="Sylfaen"/>
          <w:sz w:val="22"/>
          <w:szCs w:val="22"/>
          <w:lang w:val="ka-GE"/>
        </w:rPr>
        <w:t>, რომ</w:t>
      </w:r>
      <w:r w:rsidR="00F541B9">
        <w:rPr>
          <w:rFonts w:ascii="Sylfaen" w:hAnsi="Sylfaen"/>
          <w:sz w:val="22"/>
          <w:szCs w:val="22"/>
          <w:lang w:val="ka-GE"/>
        </w:rPr>
        <w:t>ე</w:t>
      </w:r>
      <w:r w:rsidRPr="00C513D3">
        <w:rPr>
          <w:rFonts w:ascii="Sylfaen" w:hAnsi="Sylfaen"/>
          <w:sz w:val="22"/>
          <w:szCs w:val="22"/>
          <w:lang w:val="ka-GE"/>
        </w:rPr>
        <w:t xml:space="preserve">ლიც  უნდა მოიცავდეს შემდეგ ინფორმაციას: </w:t>
      </w:r>
      <w:r w:rsidRPr="00C513D3">
        <w:rPr>
          <w:rFonts w:ascii="Sylfaen" w:hAnsi="Sylfaen"/>
          <w:sz w:val="22"/>
          <w:szCs w:val="22"/>
          <w:u w:val="single"/>
          <w:lang w:val="ka-GE"/>
        </w:rPr>
        <w:t>პროექტის დასახელება</w:t>
      </w:r>
      <w:r w:rsidRPr="00C513D3">
        <w:rPr>
          <w:rStyle w:val="FootnoteReference"/>
          <w:rFonts w:ascii="Sylfaen" w:hAnsi="Sylfaen"/>
          <w:sz w:val="22"/>
          <w:szCs w:val="22"/>
          <w:lang w:val="ka-GE"/>
        </w:rPr>
        <w:footnoteReference w:id="1"/>
      </w:r>
      <w:r w:rsidRPr="00C513D3">
        <w:rPr>
          <w:rFonts w:ascii="Sylfaen" w:hAnsi="Sylfaen"/>
          <w:sz w:val="22"/>
          <w:szCs w:val="22"/>
          <w:lang w:val="ka-GE"/>
        </w:rPr>
        <w:t xml:space="preserve">; </w:t>
      </w:r>
    </w:p>
    <w:p w14:paraId="7B92B336" w14:textId="77777777" w:rsidR="005D5860" w:rsidRPr="005D5860" w:rsidRDefault="003556C2" w:rsidP="00FD3B8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513D3">
        <w:rPr>
          <w:rFonts w:ascii="Sylfaen" w:hAnsi="Sylfaen" w:cs="Sylfaen"/>
          <w:sz w:val="22"/>
          <w:szCs w:val="22"/>
          <w:u w:val="single"/>
          <w:lang w:val="ka-GE"/>
        </w:rPr>
        <w:t>ფასების</w:t>
      </w:r>
      <w:r w:rsidRPr="00C513D3">
        <w:rPr>
          <w:rFonts w:ascii="Sylfaen" w:hAnsi="Sylfaen"/>
          <w:sz w:val="22"/>
          <w:szCs w:val="22"/>
          <w:u w:val="single"/>
          <w:lang w:val="ka-GE"/>
        </w:rPr>
        <w:t xml:space="preserve"> ცხრილი/ხარჯთაღრიცხვა</w:t>
      </w:r>
      <w:r w:rsidR="00FD3B85">
        <w:rPr>
          <w:rFonts w:ascii="Sylfaen" w:hAnsi="Sylfaen"/>
          <w:sz w:val="22"/>
          <w:szCs w:val="22"/>
          <w:u w:val="single"/>
          <w:lang w:val="ka-GE"/>
        </w:rPr>
        <w:t xml:space="preserve"> თანდართული ცხრილის მიხედვით </w:t>
      </w:r>
      <w:r w:rsidR="00FD3B85" w:rsidRPr="00AC614A">
        <w:rPr>
          <w:rFonts w:ascii="Sylfaen" w:hAnsi="Sylfaen"/>
          <w:sz w:val="22"/>
          <w:szCs w:val="22"/>
          <w:lang w:val="ka-GE"/>
        </w:rPr>
        <w:t>(</w:t>
      </w:r>
      <w:r w:rsidR="00812566">
        <w:rPr>
          <w:rFonts w:ascii="Sylfaen" w:hAnsi="Sylfaen"/>
          <w:sz w:val="22"/>
          <w:szCs w:val="22"/>
          <w:lang w:val="ka-GE"/>
        </w:rPr>
        <w:t>დანართი 3</w:t>
      </w:r>
      <w:r w:rsidR="00FD3B85" w:rsidRPr="00AC614A">
        <w:rPr>
          <w:rFonts w:ascii="Sylfaen" w:hAnsi="Sylfaen"/>
          <w:sz w:val="22"/>
          <w:szCs w:val="22"/>
        </w:rPr>
        <w:t>)</w:t>
      </w:r>
      <w:r w:rsidRPr="00AC614A">
        <w:rPr>
          <w:rFonts w:ascii="Sylfaen" w:hAnsi="Sylfaen"/>
          <w:sz w:val="22"/>
          <w:szCs w:val="22"/>
          <w:lang w:val="ka-GE"/>
        </w:rPr>
        <w:t>;</w:t>
      </w:r>
      <w:r w:rsidRPr="00C513D3">
        <w:rPr>
          <w:rFonts w:ascii="Sylfaen" w:hAnsi="Sylfaen"/>
          <w:sz w:val="22"/>
          <w:szCs w:val="22"/>
        </w:rPr>
        <w:t xml:space="preserve"> </w:t>
      </w:r>
      <w:r w:rsidRPr="00C513D3">
        <w:rPr>
          <w:rFonts w:ascii="Sylfaen" w:hAnsi="Sylfaen"/>
          <w:sz w:val="22"/>
          <w:szCs w:val="22"/>
          <w:lang w:val="ka-GE"/>
        </w:rPr>
        <w:t>ფასები წარმოდგენი</w:t>
      </w:r>
      <w:r w:rsidR="00812566">
        <w:rPr>
          <w:rFonts w:ascii="Sylfaen" w:hAnsi="Sylfaen"/>
          <w:sz w:val="22"/>
          <w:szCs w:val="22"/>
          <w:lang w:val="ka-GE"/>
        </w:rPr>
        <w:t>ლ</w:t>
      </w:r>
      <w:r w:rsidR="00E05D8A">
        <w:rPr>
          <w:rFonts w:ascii="Sylfaen" w:hAnsi="Sylfaen"/>
          <w:sz w:val="22"/>
          <w:szCs w:val="22"/>
          <w:lang w:val="ka-GE"/>
        </w:rPr>
        <w:t>ი უნდა იყოს ლარში, დღგ–ს გარეშე</w:t>
      </w:r>
      <w:r w:rsidRPr="00C513D3">
        <w:rPr>
          <w:rFonts w:ascii="Sylfaen" w:hAnsi="Sylfaen"/>
          <w:sz w:val="22"/>
          <w:szCs w:val="22"/>
          <w:lang w:val="ka-GE"/>
        </w:rPr>
        <w:t>;</w:t>
      </w:r>
      <w:r w:rsidRPr="00C513D3">
        <w:rPr>
          <w:rFonts w:ascii="Sylfaen" w:hAnsi="Sylfaen"/>
          <w:sz w:val="22"/>
          <w:szCs w:val="22"/>
        </w:rPr>
        <w:t xml:space="preserve"> </w:t>
      </w:r>
    </w:p>
    <w:p w14:paraId="45F224D0" w14:textId="77777777" w:rsidR="00FD3B85" w:rsidRDefault="003556C2" w:rsidP="00FD3B8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513D3">
        <w:rPr>
          <w:rFonts w:ascii="Sylfaen" w:hAnsi="Sylfaen"/>
          <w:bCs/>
          <w:color w:val="000000"/>
          <w:sz w:val="22"/>
          <w:szCs w:val="22"/>
          <w:u w:val="single"/>
          <w:lang w:val="ka-GE"/>
        </w:rPr>
        <w:t xml:space="preserve">რეკვიზიტები: </w:t>
      </w:r>
      <w:r w:rsidRPr="00C513D3">
        <w:rPr>
          <w:rFonts w:ascii="Sylfaen" w:hAnsi="Sylfaen"/>
          <w:bCs/>
          <w:color w:val="000000"/>
          <w:sz w:val="22"/>
          <w:szCs w:val="22"/>
          <w:lang w:val="ka-GE"/>
        </w:rPr>
        <w:t>კომპანიის იურიდიული ფორმა და დასახელება; იურიდიული ანდა ფაქტიური მისამართი; ტელეფონის ნომერი; ელ-ფო</w:t>
      </w:r>
      <w:r w:rsidR="00FD3B85">
        <w:rPr>
          <w:rFonts w:ascii="Sylfaen" w:hAnsi="Sylfaen"/>
          <w:bCs/>
          <w:color w:val="000000"/>
          <w:sz w:val="22"/>
          <w:szCs w:val="22"/>
          <w:lang w:val="ka-GE"/>
        </w:rPr>
        <w:t>სტის მისამართი; საკონტაქტო პირი;</w:t>
      </w:r>
    </w:p>
    <w:p w14:paraId="757B25B0" w14:textId="77777777" w:rsidR="005D5860" w:rsidRPr="00D612DB" w:rsidRDefault="005D5860" w:rsidP="005D5860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C513D3">
        <w:rPr>
          <w:rFonts w:ascii="Sylfaen" w:hAnsi="Sylfaen"/>
          <w:sz w:val="22"/>
          <w:szCs w:val="22"/>
          <w:lang w:val="ka-GE"/>
        </w:rPr>
        <w:t>ბოლო 3 წლის განმავლობაში განხორციელებული შე</w:t>
      </w:r>
      <w:r>
        <w:rPr>
          <w:rFonts w:ascii="Sylfaen" w:hAnsi="Sylfaen"/>
          <w:sz w:val="22"/>
          <w:szCs w:val="22"/>
          <w:lang w:val="ka-GE"/>
        </w:rPr>
        <w:t>საბამისი პროექტების ჩამონათვალი.</w:t>
      </w:r>
      <w:r w:rsidRPr="00C513D3">
        <w:rPr>
          <w:rFonts w:ascii="Sylfaen" w:hAnsi="Sylfaen"/>
          <w:sz w:val="22"/>
          <w:szCs w:val="22"/>
          <w:lang w:val="ka-GE"/>
        </w:rPr>
        <w:t xml:space="preserve"> (უპ</w:t>
      </w:r>
      <w:r>
        <w:rPr>
          <w:rFonts w:ascii="Sylfaen" w:hAnsi="Sylfaen"/>
          <w:sz w:val="22"/>
          <w:szCs w:val="22"/>
          <w:lang w:val="ka-GE"/>
        </w:rPr>
        <w:t>ი</w:t>
      </w:r>
      <w:r w:rsidRPr="00C513D3">
        <w:rPr>
          <w:rFonts w:ascii="Sylfaen" w:hAnsi="Sylfaen"/>
          <w:sz w:val="22"/>
          <w:szCs w:val="22"/>
          <w:lang w:val="ka-GE"/>
        </w:rPr>
        <w:t xml:space="preserve">რატესობა მიენიჭება </w:t>
      </w:r>
      <w:r>
        <w:rPr>
          <w:rFonts w:ascii="Sylfaen" w:hAnsi="Sylfaen"/>
          <w:sz w:val="22"/>
          <w:szCs w:val="22"/>
          <w:lang w:val="ka-GE"/>
        </w:rPr>
        <w:t xml:space="preserve">მსგავსი </w:t>
      </w:r>
      <w:r w:rsidRPr="00C513D3">
        <w:rPr>
          <w:rFonts w:ascii="Sylfaen" w:hAnsi="Sylfaen"/>
          <w:sz w:val="22"/>
          <w:szCs w:val="22"/>
          <w:lang w:val="ka-GE"/>
        </w:rPr>
        <w:t>პროექტების განხორციელების</w:t>
      </w:r>
      <w:r>
        <w:rPr>
          <w:rFonts w:ascii="Sylfaen" w:hAnsi="Sylfaen"/>
          <w:sz w:val="22"/>
          <w:szCs w:val="22"/>
          <w:lang w:val="ka-GE"/>
        </w:rPr>
        <w:t xml:space="preserve"> გამოცდილების</w:t>
      </w:r>
      <w:r w:rsidRPr="00C513D3">
        <w:rPr>
          <w:rFonts w:ascii="Sylfaen" w:hAnsi="Sylfaen"/>
          <w:sz w:val="22"/>
          <w:szCs w:val="22"/>
          <w:lang w:val="ka-GE"/>
        </w:rPr>
        <w:t xml:space="preserve"> მქონე კომპანიებს. ასევე  კომპანიებს, რომლებსაც აქვთ</w:t>
      </w:r>
      <w:r>
        <w:rPr>
          <w:rFonts w:ascii="Sylfaen" w:hAnsi="Sylfaen"/>
          <w:sz w:val="22"/>
          <w:szCs w:val="22"/>
          <w:lang w:val="ka-GE"/>
        </w:rPr>
        <w:t xml:space="preserve"> სხვადასხვა </w:t>
      </w:r>
      <w:r w:rsidRPr="00C513D3">
        <w:rPr>
          <w:rFonts w:ascii="Sylfaen" w:hAnsi="Sylfaen"/>
          <w:sz w:val="22"/>
          <w:szCs w:val="22"/>
          <w:lang w:val="ka-GE"/>
        </w:rPr>
        <w:t xml:space="preserve">დონორების მიერ დაფინანსებული პროექტების განხორციელების გამოცდილება. </w:t>
      </w:r>
      <w:r w:rsidRPr="00C513D3">
        <w:rPr>
          <w:rFonts w:ascii="Sylfaen" w:hAnsi="Sylfaen"/>
          <w:bCs/>
          <w:color w:val="000000"/>
          <w:sz w:val="22"/>
          <w:szCs w:val="22"/>
          <w:lang w:val="ka-GE"/>
        </w:rPr>
        <w:t>ტენდერში მონაწილეს უნდა გააჩნდეს საინჟინრო-საპროექტო სფეროში არანაკლებ 3 წლის სამუშაო გამოცდილება)</w:t>
      </w:r>
    </w:p>
    <w:p w14:paraId="1061C0E2" w14:textId="77777777" w:rsidR="00D612DB" w:rsidRDefault="00D612DB" w:rsidP="00D612DB">
      <w:pPr>
        <w:pStyle w:val="ListParagraph"/>
        <w:spacing w:after="200" w:line="276" w:lineRule="auto"/>
        <w:jc w:val="both"/>
        <w:rPr>
          <w:rFonts w:ascii="Sylfaen" w:hAnsi="Sylfaen"/>
          <w:bCs/>
          <w:color w:val="000000"/>
          <w:sz w:val="22"/>
          <w:szCs w:val="22"/>
          <w:lang w:val="ka-GE"/>
        </w:rPr>
      </w:pPr>
    </w:p>
    <w:p w14:paraId="11315FF7" w14:textId="77777777" w:rsidR="00D612DB" w:rsidRPr="00A56BA0" w:rsidRDefault="00D612DB" w:rsidP="00D612DB">
      <w:pPr>
        <w:pStyle w:val="ListParagraph"/>
        <w:spacing w:after="200"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A56BA0">
        <w:rPr>
          <w:rFonts w:ascii="Sylfaen" w:hAnsi="Sylfaen"/>
          <w:b/>
          <w:bCs/>
          <w:color w:val="000000"/>
          <w:sz w:val="22"/>
          <w:szCs w:val="22"/>
          <w:lang w:val="ka-GE"/>
        </w:rPr>
        <w:t xml:space="preserve">ნიმუში და ხარჯთაღრიცხვა </w:t>
      </w:r>
    </w:p>
    <w:p w14:paraId="2E3B539C" w14:textId="77777777" w:rsidR="00D612DB" w:rsidRDefault="00AC614A" w:rsidP="00D612DB">
      <w:pPr>
        <w:pStyle w:val="ListParagraph"/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Cs/>
          <w:color w:val="000000"/>
          <w:sz w:val="22"/>
          <w:szCs w:val="22"/>
          <w:lang w:val="ka-GE"/>
        </w:rPr>
        <w:t xml:space="preserve">წინამდებარე </w:t>
      </w:r>
      <w:r w:rsidR="00D612DB">
        <w:rPr>
          <w:rFonts w:ascii="Sylfaen" w:hAnsi="Sylfaen"/>
          <w:bCs/>
          <w:color w:val="000000"/>
          <w:sz w:val="22"/>
          <w:szCs w:val="22"/>
          <w:lang w:val="ka-GE"/>
        </w:rPr>
        <w:t xml:space="preserve">სატენდერო </w:t>
      </w:r>
      <w:r w:rsidR="00A56BA0">
        <w:rPr>
          <w:rFonts w:ascii="Sylfaen" w:hAnsi="Sylfaen"/>
          <w:bCs/>
          <w:color w:val="000000"/>
          <w:sz w:val="22"/>
          <w:szCs w:val="22"/>
          <w:lang w:val="ka-GE"/>
        </w:rPr>
        <w:t>შეთავაზებას</w:t>
      </w:r>
      <w:r w:rsidR="00D612DB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თან ერთვის ფრინველებზე დაკვირვების კოშკურას სანიმუშო </w:t>
      </w:r>
      <w:r w:rsidR="00A56BA0">
        <w:rPr>
          <w:rFonts w:ascii="Sylfaen" w:hAnsi="Sylfaen"/>
          <w:bCs/>
          <w:color w:val="000000"/>
          <w:sz w:val="22"/>
          <w:szCs w:val="22"/>
          <w:lang w:val="ka-GE"/>
        </w:rPr>
        <w:t>ნახაზი</w:t>
      </w:r>
      <w:r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="00812566" w:rsidRPr="00AC614A">
        <w:rPr>
          <w:rFonts w:ascii="Sylfaen" w:hAnsi="Sylfaen"/>
          <w:sz w:val="22"/>
          <w:szCs w:val="22"/>
          <w:lang w:val="ka-GE"/>
        </w:rPr>
        <w:t>(</w:t>
      </w:r>
      <w:r w:rsidR="00812566">
        <w:rPr>
          <w:rFonts w:ascii="Sylfaen" w:hAnsi="Sylfaen"/>
          <w:sz w:val="22"/>
          <w:szCs w:val="22"/>
          <w:lang w:val="ka-GE"/>
        </w:rPr>
        <w:t xml:space="preserve">დანართი 1 და 2) </w:t>
      </w:r>
      <w:r w:rsidR="00D612DB">
        <w:rPr>
          <w:rFonts w:ascii="Sylfaen" w:hAnsi="Sylfaen"/>
          <w:bCs/>
          <w:color w:val="000000"/>
          <w:sz w:val="22"/>
          <w:szCs w:val="22"/>
          <w:lang w:val="ka-GE"/>
        </w:rPr>
        <w:t xml:space="preserve">და </w:t>
      </w:r>
      <w:r w:rsidR="005D5860">
        <w:rPr>
          <w:rFonts w:ascii="Sylfaen" w:hAnsi="Sylfaen"/>
          <w:bCs/>
          <w:color w:val="000000"/>
          <w:sz w:val="22"/>
          <w:szCs w:val="22"/>
          <w:lang w:val="ka-GE"/>
        </w:rPr>
        <w:t>სახარჯთაღრიცხვო</w:t>
      </w:r>
      <w:r w:rsidR="00D612DB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ღირებულების</w:t>
      </w:r>
      <w:r w:rsidR="00A56BA0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="00F541B9">
        <w:rPr>
          <w:rFonts w:ascii="Sylfaen" w:hAnsi="Sylfaen"/>
          <w:bCs/>
          <w:color w:val="000000"/>
          <w:sz w:val="22"/>
          <w:szCs w:val="22"/>
          <w:lang w:val="ka-GE"/>
        </w:rPr>
        <w:t xml:space="preserve">სანიმუშო </w:t>
      </w:r>
      <w:r w:rsidR="00A56BA0" w:rsidRPr="00AC614A">
        <w:rPr>
          <w:rFonts w:ascii="Sylfaen" w:hAnsi="Sylfaen"/>
          <w:bCs/>
          <w:color w:val="000000"/>
          <w:sz w:val="22"/>
          <w:szCs w:val="22"/>
          <w:lang w:val="ka-GE"/>
        </w:rPr>
        <w:t>ცხრილი</w:t>
      </w:r>
      <w:r w:rsidRPr="00AC614A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="00812566" w:rsidRPr="00812566">
        <w:rPr>
          <w:rFonts w:ascii="Sylfaen" w:hAnsi="Sylfaen"/>
          <w:sz w:val="22"/>
          <w:szCs w:val="22"/>
          <w:lang w:val="ka-GE"/>
        </w:rPr>
        <w:t>(დანართი 3</w:t>
      </w:r>
      <w:r w:rsidR="00812566">
        <w:rPr>
          <w:rFonts w:ascii="Sylfaen" w:hAnsi="Sylfaen"/>
          <w:sz w:val="22"/>
          <w:szCs w:val="22"/>
          <w:lang w:val="ka-GE"/>
        </w:rPr>
        <w:t>).</w:t>
      </w:r>
    </w:p>
    <w:p w14:paraId="35034916" w14:textId="77777777" w:rsidR="004372D7" w:rsidRDefault="004372D7" w:rsidP="00D612DB">
      <w:pPr>
        <w:pStyle w:val="ListParagraph"/>
        <w:spacing w:after="200"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5A179A6C" w14:textId="77777777" w:rsidR="004372D7" w:rsidRPr="004372D7" w:rsidRDefault="004372D7" w:rsidP="004372D7">
      <w:pPr>
        <w:pStyle w:val="ListParagraph"/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F8073F">
        <w:rPr>
          <w:rFonts w:ascii="Sylfaen" w:hAnsi="Sylfaen"/>
          <w:b/>
          <w:sz w:val="22"/>
          <w:szCs w:val="22"/>
          <w:lang w:val="ka-GE"/>
        </w:rPr>
        <w:t xml:space="preserve">ტენდერში </w:t>
      </w:r>
      <w:r>
        <w:rPr>
          <w:rFonts w:ascii="Sylfaen" w:hAnsi="Sylfaen"/>
          <w:b/>
          <w:sz w:val="22"/>
          <w:szCs w:val="22"/>
          <w:lang w:val="ka-GE"/>
        </w:rPr>
        <w:t>გამარჯვებულმა იურიდიულმა პირებმა</w:t>
      </w:r>
      <w:r w:rsidRPr="004372D7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Pr="004372D7">
        <w:rPr>
          <w:rFonts w:ascii="Sylfaen" w:hAnsi="Sylfaen" w:cs="Sylfaen"/>
          <w:bCs/>
          <w:color w:val="000000"/>
          <w:sz w:val="22"/>
          <w:szCs w:val="22"/>
          <w:lang w:val="ka-GE"/>
        </w:rPr>
        <w:t>დამკვეთს</w:t>
      </w:r>
      <w:r w:rsidRPr="004372D7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Pr="004372D7">
        <w:rPr>
          <w:rFonts w:ascii="Sylfaen" w:hAnsi="Sylfaen" w:cs="Sylfaen"/>
          <w:bCs/>
          <w:color w:val="000000"/>
          <w:sz w:val="22"/>
          <w:szCs w:val="22"/>
          <w:lang w:val="ka-GE"/>
        </w:rPr>
        <w:t>ხელშეკრულების</w:t>
      </w:r>
      <w:r w:rsidRPr="004372D7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Pr="004372D7">
        <w:rPr>
          <w:rFonts w:ascii="Sylfaen" w:hAnsi="Sylfaen" w:cs="Sylfaen"/>
          <w:bCs/>
          <w:color w:val="000000"/>
          <w:sz w:val="22"/>
          <w:szCs w:val="22"/>
          <w:lang w:val="ka-GE"/>
        </w:rPr>
        <w:t>გაფორმებამდე</w:t>
      </w:r>
      <w:r w:rsidRPr="004372D7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Pr="004372D7">
        <w:rPr>
          <w:rFonts w:ascii="Sylfaen" w:hAnsi="Sylfaen" w:cs="Sylfaen"/>
          <w:bCs/>
          <w:color w:val="000000"/>
          <w:sz w:val="22"/>
          <w:szCs w:val="22"/>
          <w:lang w:val="ka-GE"/>
        </w:rPr>
        <w:t>უნდა</w:t>
      </w:r>
      <w:r w:rsidRPr="004372D7">
        <w:rPr>
          <w:rFonts w:ascii="Sylfaen" w:hAnsi="Sylfaen"/>
          <w:bCs/>
          <w:color w:val="000000"/>
          <w:sz w:val="22"/>
          <w:szCs w:val="22"/>
          <w:lang w:val="ka-GE"/>
        </w:rPr>
        <w:t xml:space="preserve"> </w:t>
      </w:r>
      <w:r w:rsidRPr="004372D7">
        <w:rPr>
          <w:rFonts w:ascii="Sylfaen" w:hAnsi="Sylfaen" w:cs="Sylfaen"/>
          <w:bCs/>
          <w:color w:val="000000"/>
          <w:sz w:val="22"/>
          <w:szCs w:val="22"/>
          <w:lang w:val="ka-GE"/>
        </w:rPr>
        <w:t>წარუდგინოს</w:t>
      </w:r>
      <w:r w:rsidRPr="004372D7">
        <w:rPr>
          <w:rFonts w:ascii="Sylfaen" w:hAnsi="Sylfaen"/>
          <w:bCs/>
          <w:color w:val="000000"/>
          <w:sz w:val="22"/>
          <w:szCs w:val="22"/>
          <w:lang w:val="ka-GE"/>
        </w:rPr>
        <w:t xml:space="preserve"> და მასთან შეათანხმოს ასაწყობ-დასაშლელი კონსტრუქციის ტექნიკური ნახაზი სამშენებლო მასალების მახასიათებლების და დაშლას-აწყობის ტექნიკური პარამეტრების მითითებით</w:t>
      </w:r>
      <w:r>
        <w:rPr>
          <w:rFonts w:ascii="Sylfaen" w:hAnsi="Sylfaen"/>
          <w:bCs/>
          <w:color w:val="000000"/>
          <w:sz w:val="22"/>
          <w:szCs w:val="22"/>
          <w:lang w:val="ka-GE"/>
        </w:rPr>
        <w:t>.</w:t>
      </w:r>
    </w:p>
    <w:p w14:paraId="568BFB5F" w14:textId="77777777" w:rsidR="003556C2" w:rsidRPr="00AA0043" w:rsidRDefault="003556C2" w:rsidP="003556C2">
      <w:pPr>
        <w:spacing w:line="276" w:lineRule="auto"/>
        <w:jc w:val="both"/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საპროექტო განაცხადის წარდგენის ბოლო ვადაა</w:t>
      </w:r>
      <w:r w:rsidRPr="00AA0043">
        <w:rPr>
          <w:rFonts w:ascii="Sylfaen" w:hAnsi="Sylfaen"/>
          <w:b/>
          <w:bCs/>
          <w:color w:val="000000" w:themeColor="text1"/>
          <w:sz w:val="22"/>
          <w:szCs w:val="22"/>
        </w:rPr>
        <w:t xml:space="preserve"> </w:t>
      </w:r>
      <w:r w:rsidR="00240A7A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20</w:t>
      </w:r>
      <w:r w:rsidR="00812566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 xml:space="preserve"> </w:t>
      </w:r>
      <w:r w:rsidRPr="00AA0043">
        <w:rPr>
          <w:rFonts w:ascii="Sylfaen" w:hAnsi="Sylfaen"/>
          <w:b/>
          <w:bCs/>
          <w:color w:val="000000" w:themeColor="text1"/>
          <w:sz w:val="22"/>
          <w:szCs w:val="22"/>
        </w:rPr>
        <w:t xml:space="preserve"> </w:t>
      </w:r>
      <w:r w:rsidR="00315E75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სექტემბერი</w:t>
      </w:r>
      <w:bookmarkStart w:id="0" w:name="_GoBack"/>
      <w:bookmarkEnd w:id="0"/>
      <w:r w:rsidR="00812566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, 2020</w:t>
      </w:r>
      <w:r w:rsidRPr="00AA0043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.</w:t>
      </w:r>
    </w:p>
    <w:p w14:paraId="5337590E" w14:textId="77777777" w:rsidR="003556C2" w:rsidRPr="00AA0043" w:rsidRDefault="003556C2" w:rsidP="003556C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/>
          <w:bCs/>
          <w:color w:val="000000" w:themeColor="text1"/>
          <w:sz w:val="22"/>
          <w:szCs w:val="22"/>
          <w:lang w:val="ka-GE"/>
        </w:rPr>
        <w:t xml:space="preserve">ტენდერში მონაწილეობის მსურველებმა </w:t>
      </w:r>
      <w:r w:rsidRPr="00AA0043"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შ</w:t>
      </w:r>
      <w:r w:rsidRPr="00AA0043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ემოთავაზება </w:t>
      </w: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>უნდა წარმოადგინონ შემდეგ მისამართზე:</w:t>
      </w:r>
      <w:r w:rsidR="00AC614A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ქ. თბილისი, </w:t>
      </w:r>
      <w:r w:rsidR="003D7FA0" w:rsidRPr="00AA0043">
        <w:rPr>
          <w:rFonts w:ascii="Sylfaen" w:hAnsi="Sylfaen"/>
          <w:color w:val="000000" w:themeColor="text1"/>
          <w:sz w:val="22"/>
          <w:szCs w:val="22"/>
          <w:lang w:val="ka-GE"/>
        </w:rPr>
        <w:t>ბადრი შოშიტაიშვილის ქუჩა #13</w:t>
      </w: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>,</w:t>
      </w:r>
      <w:r w:rsidR="00AC614A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</w:t>
      </w:r>
      <w:r w:rsidR="003D7FA0" w:rsidRPr="00AA0043">
        <w:rPr>
          <w:rFonts w:ascii="Sylfaen" w:hAnsi="Sylfaen"/>
          <w:color w:val="000000" w:themeColor="text1"/>
          <w:sz w:val="22"/>
          <w:szCs w:val="22"/>
          <w:lang w:val="ka-GE"/>
        </w:rPr>
        <w:t>“კავკასიის რეგიონული გარემოსდაცვითი ცენტრი</w:t>
      </w: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>“-ს ოფისი.</w:t>
      </w:r>
    </w:p>
    <w:p w14:paraId="0D605D5C" w14:textId="77777777" w:rsidR="003556C2" w:rsidRPr="00AA0043" w:rsidRDefault="003556C2" w:rsidP="003A3F4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ან გამოაგზავნონ შემდეგ ელექტრონულ მისამართზე: </w:t>
      </w:r>
      <w:hyperlink r:id="rId12" w:history="1">
        <w:r w:rsidR="00812566" w:rsidRPr="00771F6B">
          <w:rPr>
            <w:rStyle w:val="Hyperlink"/>
            <w:rFonts w:ascii="Sylfaen" w:hAnsi="Sylfaen"/>
            <w:sz w:val="22"/>
            <w:szCs w:val="22"/>
            <w:lang w:val="ka-GE"/>
          </w:rPr>
          <w:t>keti.esakia@rec-caucasus.org</w:t>
        </w:r>
      </w:hyperlink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 xml:space="preserve">; </w:t>
      </w:r>
    </w:p>
    <w:p w14:paraId="44EA3BC8" w14:textId="77777777" w:rsidR="003556C2" w:rsidRPr="00AA0043" w:rsidRDefault="003556C2" w:rsidP="003556C2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 w:cs="Sylfaen"/>
          <w:color w:val="000000" w:themeColor="text1"/>
          <w:sz w:val="22"/>
          <w:szCs w:val="22"/>
          <w:lang w:val="ka-GE"/>
        </w:rPr>
        <w:lastRenderedPageBreak/>
        <w:t>დამატებითი ინფორმაციისათვის დაგვიკავშირდით</w:t>
      </w:r>
      <w:r w:rsidRPr="00AA0043">
        <w:rPr>
          <w:color w:val="000000" w:themeColor="text1"/>
          <w:sz w:val="22"/>
          <w:szCs w:val="22"/>
          <w:lang w:val="ka-GE"/>
        </w:rPr>
        <w:t>:</w:t>
      </w:r>
    </w:p>
    <w:p w14:paraId="69044BAF" w14:textId="77777777" w:rsidR="003556C2" w:rsidRPr="00AA0043" w:rsidRDefault="003556C2" w:rsidP="003556C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/>
          <w:color w:val="000000" w:themeColor="text1"/>
          <w:sz w:val="22"/>
          <w:szCs w:val="22"/>
          <w:lang w:val="ka-GE"/>
        </w:rPr>
        <w:t>მობ: +995</w:t>
      </w:r>
      <w:r w:rsidRPr="00AA0043">
        <w:rPr>
          <w:rFonts w:ascii="Cambria" w:hAnsi="Cambria" w:cs="Cambria"/>
          <w:color w:val="000000" w:themeColor="text1"/>
          <w:sz w:val="22"/>
          <w:szCs w:val="22"/>
          <w:lang w:val="ka-GE"/>
        </w:rPr>
        <w:t> </w:t>
      </w:r>
      <w:r w:rsidR="00812566">
        <w:rPr>
          <w:rFonts w:ascii="Sylfaen" w:hAnsi="Sylfaen"/>
          <w:color w:val="000000" w:themeColor="text1"/>
          <w:sz w:val="22"/>
          <w:szCs w:val="22"/>
        </w:rPr>
        <w:t>5 77 99 22 43</w:t>
      </w:r>
    </w:p>
    <w:p w14:paraId="64D86538" w14:textId="77777777" w:rsidR="003556C2" w:rsidRPr="00AA0043" w:rsidRDefault="003556C2" w:rsidP="003556C2">
      <w:pPr>
        <w:pStyle w:val="ListParagraph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2"/>
          <w:szCs w:val="22"/>
          <w:lang w:val="ka-GE"/>
        </w:rPr>
      </w:pPr>
      <w:r w:rsidRPr="00AA0043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საკონტაქტო პირი: </w:t>
      </w:r>
      <w:r w:rsidR="00812566">
        <w:rPr>
          <w:rFonts w:ascii="Sylfaen" w:hAnsi="Sylfaen" w:cs="Sylfaen"/>
          <w:color w:val="000000" w:themeColor="text1"/>
          <w:sz w:val="22"/>
          <w:szCs w:val="22"/>
          <w:lang w:val="ka-GE"/>
        </w:rPr>
        <w:t>ქეთი ესაკია</w:t>
      </w:r>
    </w:p>
    <w:p w14:paraId="5CAFFDB8" w14:textId="77777777" w:rsidR="003556C2" w:rsidRPr="00D64896" w:rsidRDefault="003556C2" w:rsidP="00D64896">
      <w:pPr>
        <w:spacing w:after="200" w:line="276" w:lineRule="auto"/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14:paraId="66A556A8" w14:textId="77777777" w:rsidR="006B7E49" w:rsidRDefault="006B7E49"/>
    <w:sectPr w:rsidR="006B7E49" w:rsidSect="00FF69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BB4D7" w14:textId="77777777" w:rsidR="00DB0854" w:rsidRDefault="00DB0854" w:rsidP="003556C2">
      <w:r>
        <w:separator/>
      </w:r>
    </w:p>
  </w:endnote>
  <w:endnote w:type="continuationSeparator" w:id="0">
    <w:p w14:paraId="40A88E5E" w14:textId="77777777" w:rsidR="00DB0854" w:rsidRDefault="00DB0854" w:rsidP="0035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3278B" w14:textId="77777777" w:rsidR="00DB0854" w:rsidRDefault="00DB0854" w:rsidP="003556C2">
      <w:r>
        <w:separator/>
      </w:r>
    </w:p>
  </w:footnote>
  <w:footnote w:type="continuationSeparator" w:id="0">
    <w:p w14:paraId="0B3718FA" w14:textId="77777777" w:rsidR="00DB0854" w:rsidRDefault="00DB0854" w:rsidP="003556C2">
      <w:r>
        <w:continuationSeparator/>
      </w:r>
    </w:p>
  </w:footnote>
  <w:footnote w:id="1">
    <w:p w14:paraId="5F039B06" w14:textId="77777777" w:rsidR="003556C2" w:rsidRPr="00282008" w:rsidRDefault="003556C2" w:rsidP="003556C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="00812566">
        <w:rPr>
          <w:rFonts w:ascii="Sylfaen" w:hAnsi="Sylfaen"/>
          <w:sz w:val="16"/>
          <w:szCs w:val="16"/>
          <w:lang w:val="ka-GE"/>
        </w:rPr>
        <w:t>„ბარეთის ტბასთან</w:t>
      </w:r>
      <w:r w:rsidR="00F541B9">
        <w:rPr>
          <w:rFonts w:ascii="Sylfaen" w:hAnsi="Sylfaen"/>
          <w:sz w:val="16"/>
          <w:szCs w:val="16"/>
          <w:lang w:val="ka-GE"/>
        </w:rPr>
        <w:t xml:space="preserve"> ფრინველებზე დაკვირვების </w:t>
      </w:r>
      <w:r w:rsidR="00812566">
        <w:rPr>
          <w:rFonts w:ascii="Sylfaen" w:hAnsi="Sylfaen"/>
          <w:sz w:val="16"/>
          <w:szCs w:val="16"/>
          <w:lang w:val="ka-GE"/>
        </w:rPr>
        <w:t>კოშკურის მოწყობა</w:t>
      </w:r>
      <w:r>
        <w:rPr>
          <w:rFonts w:ascii="Sylfaen" w:hAnsi="Sylfaen"/>
          <w:sz w:val="16"/>
          <w:szCs w:val="16"/>
          <w:lang w:val="ka-GE"/>
        </w:rPr>
        <w:t>“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95A"/>
    <w:multiLevelType w:val="hybridMultilevel"/>
    <w:tmpl w:val="745A37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828B0"/>
    <w:multiLevelType w:val="hybridMultilevel"/>
    <w:tmpl w:val="51161F0A"/>
    <w:lvl w:ilvl="0" w:tplc="F1E80962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C53AD"/>
    <w:multiLevelType w:val="hybridMultilevel"/>
    <w:tmpl w:val="B0E24F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A16B3"/>
    <w:multiLevelType w:val="hybridMultilevel"/>
    <w:tmpl w:val="29621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85692"/>
    <w:multiLevelType w:val="hybridMultilevel"/>
    <w:tmpl w:val="BA061FF2"/>
    <w:lvl w:ilvl="0" w:tplc="643013DA">
      <w:numFmt w:val="bullet"/>
      <w:lvlText w:val="-"/>
      <w:lvlJc w:val="left"/>
      <w:pPr>
        <w:ind w:left="720" w:hanging="360"/>
      </w:pPr>
      <w:rPr>
        <w:rFonts w:ascii="Sylfaen" w:eastAsia="Times New Roman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C2"/>
    <w:rsid w:val="00055E09"/>
    <w:rsid w:val="00113098"/>
    <w:rsid w:val="001E7960"/>
    <w:rsid w:val="00240A7A"/>
    <w:rsid w:val="00254860"/>
    <w:rsid w:val="002C4C67"/>
    <w:rsid w:val="002C7C49"/>
    <w:rsid w:val="00315E75"/>
    <w:rsid w:val="003556C2"/>
    <w:rsid w:val="00366D33"/>
    <w:rsid w:val="003B4931"/>
    <w:rsid w:val="003B6635"/>
    <w:rsid w:val="003D7FA0"/>
    <w:rsid w:val="003E7709"/>
    <w:rsid w:val="003F4C79"/>
    <w:rsid w:val="004372D7"/>
    <w:rsid w:val="004B3470"/>
    <w:rsid w:val="0052327C"/>
    <w:rsid w:val="00526E71"/>
    <w:rsid w:val="0055548E"/>
    <w:rsid w:val="00571CF2"/>
    <w:rsid w:val="005D5860"/>
    <w:rsid w:val="00603D33"/>
    <w:rsid w:val="006542E7"/>
    <w:rsid w:val="006B4F9A"/>
    <w:rsid w:val="006B7E49"/>
    <w:rsid w:val="006D518C"/>
    <w:rsid w:val="00711176"/>
    <w:rsid w:val="00733136"/>
    <w:rsid w:val="00812566"/>
    <w:rsid w:val="008444F4"/>
    <w:rsid w:val="008928CE"/>
    <w:rsid w:val="008A4081"/>
    <w:rsid w:val="008B1F64"/>
    <w:rsid w:val="008F374C"/>
    <w:rsid w:val="00A56BA0"/>
    <w:rsid w:val="00A769CF"/>
    <w:rsid w:val="00AA0043"/>
    <w:rsid w:val="00AC614A"/>
    <w:rsid w:val="00B438C0"/>
    <w:rsid w:val="00C60DDF"/>
    <w:rsid w:val="00CB1734"/>
    <w:rsid w:val="00CF616D"/>
    <w:rsid w:val="00D612DB"/>
    <w:rsid w:val="00D64896"/>
    <w:rsid w:val="00DB0854"/>
    <w:rsid w:val="00DC7A85"/>
    <w:rsid w:val="00E05D8A"/>
    <w:rsid w:val="00E9156B"/>
    <w:rsid w:val="00EF4DBB"/>
    <w:rsid w:val="00F108CA"/>
    <w:rsid w:val="00F32924"/>
    <w:rsid w:val="00F41990"/>
    <w:rsid w:val="00F541B9"/>
    <w:rsid w:val="00F82363"/>
    <w:rsid w:val="00FD3B85"/>
    <w:rsid w:val="00FD5EC2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739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C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6C2"/>
    <w:pPr>
      <w:ind w:left="720"/>
      <w:contextualSpacing/>
    </w:pPr>
  </w:style>
  <w:style w:type="paragraph" w:styleId="NoSpacing">
    <w:name w:val="No Spacing"/>
    <w:uiPriority w:val="1"/>
    <w:qFormat/>
    <w:rsid w:val="003556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6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6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6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56C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71C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C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12566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C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6C2"/>
    <w:pPr>
      <w:ind w:left="720"/>
      <w:contextualSpacing/>
    </w:pPr>
  </w:style>
  <w:style w:type="paragraph" w:styleId="NoSpacing">
    <w:name w:val="No Spacing"/>
    <w:uiPriority w:val="1"/>
    <w:qFormat/>
    <w:rsid w:val="003556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6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6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6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56C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71C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C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12566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mailto:keti.esakia@rec-caucasus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584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 Khukhunashvili</dc:creator>
  <cp:keywords/>
  <dc:description/>
  <cp:lastModifiedBy>T</cp:lastModifiedBy>
  <cp:revision>12</cp:revision>
  <cp:lastPrinted>2019-12-16T10:03:00Z</cp:lastPrinted>
  <dcterms:created xsi:type="dcterms:W3CDTF">2019-12-30T08:11:00Z</dcterms:created>
  <dcterms:modified xsi:type="dcterms:W3CDTF">2020-09-07T07:24:00Z</dcterms:modified>
</cp:coreProperties>
</file>